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5DEC" w14:textId="77777777" w:rsidR="002817AB" w:rsidRDefault="002817AB" w:rsidP="002817AB">
      <w:pPr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noProof/>
          <w:color w:val="000000"/>
          <w:sz w:val="20"/>
          <w:szCs w:val="20"/>
        </w:rPr>
        <w:drawing>
          <wp:inline distT="0" distB="0" distL="0" distR="0" wp14:anchorId="3A5A8E4C" wp14:editId="3F11DDCA">
            <wp:extent cx="2171700" cy="1085850"/>
            <wp:effectExtent l="0" t="0" r="0" b="0"/>
            <wp:docPr id="1" name="Picture 1" descr="Logo1P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P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43EDEB" w14:textId="77777777" w:rsidR="002817AB" w:rsidRDefault="002817AB" w:rsidP="00281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Heavenly Groceries Food Ministry Coordinator</w:t>
      </w:r>
    </w:p>
    <w:p w14:paraId="440B1947" w14:textId="2E44D9E1" w:rsidR="002817AB" w:rsidRPr="007E6A50" w:rsidRDefault="002817AB" w:rsidP="002817AB">
      <w:pPr>
        <w:jc w:val="center"/>
        <w:rPr>
          <w:rFonts w:ascii="Times New Roman" w:hAnsi="Times New Roman" w:cs="Times New Roman"/>
          <w:b/>
          <w:bCs/>
        </w:rPr>
      </w:pPr>
      <w:r w:rsidRPr="007E6A50">
        <w:rPr>
          <w:rFonts w:ascii="Times New Roman" w:hAnsi="Times New Roman" w:cs="Times New Roman"/>
          <w:b/>
          <w:bCs/>
        </w:rPr>
        <w:t xml:space="preserve">Part-time position </w:t>
      </w:r>
      <w:r w:rsidR="007E6A50">
        <w:rPr>
          <w:rFonts w:ascii="Times New Roman" w:hAnsi="Times New Roman" w:cs="Times New Roman"/>
          <w:b/>
          <w:bCs/>
        </w:rPr>
        <w:t>(</w:t>
      </w:r>
      <w:r w:rsidR="007E6A50" w:rsidRPr="007E6A50">
        <w:rPr>
          <w:rFonts w:ascii="Times New Roman" w:hAnsi="Times New Roman" w:cs="Times New Roman"/>
          <w:b/>
          <w:bCs/>
        </w:rPr>
        <w:t>15</w:t>
      </w:r>
      <w:r w:rsidR="007E6A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6A50" w:rsidRPr="007E6A50">
        <w:rPr>
          <w:rFonts w:ascii="Times New Roman" w:hAnsi="Times New Roman" w:cs="Times New Roman"/>
          <w:b/>
          <w:bCs/>
        </w:rPr>
        <w:t>hrs</w:t>
      </w:r>
      <w:proofErr w:type="spellEnd"/>
      <w:r w:rsidR="007E6A50">
        <w:rPr>
          <w:rFonts w:ascii="Times New Roman" w:hAnsi="Times New Roman" w:cs="Times New Roman"/>
          <w:b/>
          <w:bCs/>
        </w:rPr>
        <w:t>/</w:t>
      </w:r>
      <w:proofErr w:type="spellStart"/>
      <w:r w:rsidR="007E6A50">
        <w:rPr>
          <w:rFonts w:ascii="Times New Roman" w:hAnsi="Times New Roman" w:cs="Times New Roman"/>
          <w:b/>
          <w:bCs/>
        </w:rPr>
        <w:t>wk</w:t>
      </w:r>
      <w:proofErr w:type="spellEnd"/>
      <w:r w:rsidR="007E6A50">
        <w:rPr>
          <w:rFonts w:ascii="Times New Roman" w:hAnsi="Times New Roman" w:cs="Times New Roman"/>
          <w:b/>
          <w:bCs/>
        </w:rPr>
        <w:t xml:space="preserve">) </w:t>
      </w:r>
      <w:r w:rsidRPr="007E6A50">
        <w:rPr>
          <w:rFonts w:ascii="Times New Roman" w:hAnsi="Times New Roman" w:cs="Times New Roman"/>
          <w:b/>
          <w:bCs/>
        </w:rPr>
        <w:t>at $15/</w:t>
      </w:r>
      <w:proofErr w:type="spellStart"/>
      <w:r w:rsidRPr="007E6A50">
        <w:rPr>
          <w:rFonts w:ascii="Times New Roman" w:hAnsi="Times New Roman" w:cs="Times New Roman"/>
          <w:b/>
          <w:bCs/>
        </w:rPr>
        <w:t>hr</w:t>
      </w:r>
      <w:proofErr w:type="spellEnd"/>
    </w:p>
    <w:p w14:paraId="78D58883" w14:textId="77777777" w:rsidR="002817AB" w:rsidRPr="007E6A50" w:rsidRDefault="002817AB" w:rsidP="002817AB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7E6A50">
        <w:rPr>
          <w:rFonts w:ascii="Times New Roman" w:hAnsi="Times New Roman" w:cs="Times New Roman"/>
          <w:b/>
          <w:bCs/>
        </w:rPr>
        <w:t>Monday-Friday 1:30-4:30pm</w:t>
      </w:r>
    </w:p>
    <w:p w14:paraId="32E313FC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4C8270E7" w14:textId="5BB11A5E" w:rsidR="002817AB" w:rsidRDefault="002817AB" w:rsidP="002817AB">
      <w:pPr>
        <w:textAlignment w:val="baseline"/>
        <w:rPr>
          <w:rFonts w:ascii="Times New Roman" w:hAnsi="Times New Roman" w:cs="Times New Roman"/>
          <w:b/>
          <w:color w:val="000000"/>
        </w:rPr>
      </w:pPr>
      <w:r w:rsidRPr="002817AB">
        <w:rPr>
          <w:rFonts w:ascii="Times New Roman" w:hAnsi="Times New Roman" w:cs="Times New Roman"/>
          <w:b/>
          <w:color w:val="000000"/>
        </w:rPr>
        <w:t>About the Position</w:t>
      </w:r>
      <w:r w:rsidR="007E6A50">
        <w:rPr>
          <w:rFonts w:ascii="Times New Roman" w:hAnsi="Times New Roman" w:cs="Times New Roman"/>
          <w:b/>
          <w:color w:val="000000"/>
        </w:rPr>
        <w:t>:</w:t>
      </w:r>
    </w:p>
    <w:p w14:paraId="101DADA8" w14:textId="1FABC4AC" w:rsidR="007E6A50" w:rsidRDefault="007E6A50" w:rsidP="007E6A50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Jackson Center is looking for a 15 </w:t>
      </w:r>
      <w:proofErr w:type="spellStart"/>
      <w:r>
        <w:rPr>
          <w:rFonts w:ascii="Times New Roman" w:hAnsi="Times New Roman" w:cs="Times New Roman"/>
          <w:color w:val="000000"/>
        </w:rPr>
        <w:t>hr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wk</w:t>
      </w:r>
      <w:proofErr w:type="spellEnd"/>
      <w:r>
        <w:rPr>
          <w:rFonts w:ascii="Times New Roman" w:hAnsi="Times New Roman" w:cs="Times New Roman"/>
          <w:color w:val="000000"/>
        </w:rPr>
        <w:t xml:space="preserve"> part-time volunteer coordinator to lead the management, training, and coordination of volunteers during weekday afternoons (1:30-4:30 pm) when Heavenly Groceries is in full operation. This position is ideal for recent graduates, professionals interested or experienced working in non-profit, food security advocates, and individuals looking for dedicated, community-based part-time work.  This position pays $15 an hour, has a projected start date of mid-October, and requires 3-months initial commitment (through mid-January).  </w:t>
      </w:r>
    </w:p>
    <w:p w14:paraId="31089106" w14:textId="3C0B01A5" w:rsidR="007E6A50" w:rsidRDefault="007E6A50" w:rsidP="007E6A50">
      <w:pPr>
        <w:textAlignment w:val="baseline"/>
        <w:rPr>
          <w:rFonts w:ascii="Times New Roman" w:hAnsi="Times New Roman" w:cs="Times New Roman"/>
          <w:color w:val="000000"/>
        </w:rPr>
      </w:pPr>
    </w:p>
    <w:p w14:paraId="344D6210" w14:textId="56CD4FC1" w:rsidR="007E6A50" w:rsidRPr="002817AB" w:rsidRDefault="007E6A50" w:rsidP="002817AB">
      <w:pPr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About Heavenly Groceries:</w:t>
      </w:r>
    </w:p>
    <w:p w14:paraId="43323D43" w14:textId="71BCC38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Heavenly Groceries is </w:t>
      </w:r>
      <w:r w:rsidR="007E6A50">
        <w:rPr>
          <w:rFonts w:ascii="Times New Roman" w:hAnsi="Times New Roman" w:cs="Times New Roman"/>
          <w:color w:val="000000"/>
        </w:rPr>
        <w:t>a faith-</w:t>
      </w:r>
      <w:r>
        <w:rPr>
          <w:rFonts w:ascii="Times New Roman" w:hAnsi="Times New Roman" w:cs="Times New Roman"/>
          <w:color w:val="000000"/>
        </w:rPr>
        <w:t>based</w:t>
      </w:r>
      <w:r w:rsidR="007E6A50">
        <w:rPr>
          <w:rFonts w:ascii="Times New Roman" w:hAnsi="Times New Roman" w:cs="Times New Roman"/>
          <w:color w:val="000000"/>
        </w:rPr>
        <w:t>, grocery store-style</w:t>
      </w:r>
      <w:r>
        <w:rPr>
          <w:rFonts w:ascii="Times New Roman" w:hAnsi="Times New Roman" w:cs="Times New Roman"/>
          <w:color w:val="000000"/>
        </w:rPr>
        <w:t xml:space="preserve"> food ministry of St. Joseph C.M.E.</w:t>
      </w:r>
      <w:r w:rsidR="007E6A50">
        <w:rPr>
          <w:rFonts w:ascii="Times New Roman" w:hAnsi="Times New Roman" w:cs="Times New Roman"/>
          <w:color w:val="000000"/>
        </w:rPr>
        <w:t xml:space="preserve"> run by long-term community volunteers dedicated to providing daily groceries for free to anybody who needs them. </w:t>
      </w:r>
      <w:r>
        <w:rPr>
          <w:rFonts w:ascii="Times New Roman" w:hAnsi="Times New Roman" w:cs="Times New Roman"/>
          <w:color w:val="000000"/>
        </w:rPr>
        <w:t xml:space="preserve"> Heavenly Groceries </w:t>
      </w:r>
      <w:r w:rsidR="007E6A50">
        <w:rPr>
          <w:rFonts w:ascii="Times New Roman" w:hAnsi="Times New Roman" w:cs="Times New Roman"/>
          <w:color w:val="000000"/>
        </w:rPr>
        <w:t xml:space="preserve">has been in operation over 15 years and </w:t>
      </w:r>
      <w:r>
        <w:rPr>
          <w:rFonts w:ascii="Times New Roman" w:hAnsi="Times New Roman" w:cs="Times New Roman"/>
          <w:color w:val="000000"/>
        </w:rPr>
        <w:t>serves a wide spectrum of perishable and non-perishable foods, gathered from several grocery stores across Orange County, every week-day afternoon.</w:t>
      </w:r>
    </w:p>
    <w:p w14:paraId="79650A07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343EB4D1" w14:textId="32D2C401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Jackson Center, a place-based non-profit next door to St. Joseph C.M.E.,  partners with Heavenly Groceries by organizing over 100 volunteers every year, from the university and community, to support feeding over 1,000 people a month from four different counties. </w:t>
      </w:r>
      <w:r w:rsidR="007E6A50">
        <w:rPr>
          <w:rFonts w:ascii="Times New Roman" w:hAnsi="Times New Roman" w:cs="Times New Roman"/>
          <w:color w:val="000000"/>
        </w:rPr>
        <w:t>These volunteers drive the church van to pick up food, lift boxes of food into the church fellowship hall, and sort the food for daily distribution.</w:t>
      </w:r>
    </w:p>
    <w:p w14:paraId="70E52B3F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22B91569" w14:textId="77777777" w:rsidR="002817AB" w:rsidRPr="002817AB" w:rsidRDefault="002817AB" w:rsidP="002817AB">
      <w:pPr>
        <w:textAlignment w:val="baseline"/>
        <w:rPr>
          <w:rFonts w:ascii="Times New Roman" w:hAnsi="Times New Roman" w:cs="Times New Roman"/>
          <w:b/>
          <w:color w:val="000000"/>
        </w:rPr>
      </w:pPr>
      <w:r w:rsidRPr="002817AB">
        <w:rPr>
          <w:rFonts w:ascii="Times New Roman" w:hAnsi="Times New Roman" w:cs="Times New Roman"/>
          <w:b/>
          <w:color w:val="000000"/>
        </w:rPr>
        <w:t>Primary Responsibilities</w:t>
      </w:r>
    </w:p>
    <w:p w14:paraId="31772AFF" w14:textId="77777777" w:rsidR="002817AB" w:rsidRDefault="002817AB" w:rsidP="002817AB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Manage daily comings and goings of volunteers</w:t>
      </w:r>
    </w:p>
    <w:p w14:paraId="43B947E9" w14:textId="77777777" w:rsidR="002817AB" w:rsidRDefault="002817AB" w:rsidP="002817AB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Train new volunteers on their first day of serving at Heavenly Groceries</w:t>
      </w:r>
    </w:p>
    <w:p w14:paraId="3608963A" w14:textId="77777777" w:rsidR="002817AB" w:rsidRDefault="002817AB" w:rsidP="002817AB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Recruit volunteers for academic breaks (Winter, Spring, and Summer)</w:t>
      </w:r>
    </w:p>
    <w:p w14:paraId="02780E15" w14:textId="77777777" w:rsidR="002817AB" w:rsidRDefault="002817AB" w:rsidP="002817AB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Be the main point of communication for St. Joseph volunteers who run Heavenly Groceries, MCJC staff, and volunteers</w:t>
      </w:r>
    </w:p>
    <w:p w14:paraId="52C0FB64" w14:textId="574C0DEF" w:rsidR="002817AB" w:rsidRPr="002817AB" w:rsidRDefault="002817AB" w:rsidP="002817AB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Be the back-up person</w:t>
      </w:r>
      <w:r w:rsidR="00754EF0">
        <w:rPr>
          <w:rFonts w:ascii="Times New Roman" w:hAnsi="Times New Roman" w:cs="Times New Roman"/>
          <w:color w:val="000000"/>
        </w:rPr>
        <w:t xml:space="preserve"> to do the food pick-ups in case there are no </w:t>
      </w:r>
      <w:r w:rsidRPr="002817AB">
        <w:rPr>
          <w:rFonts w:ascii="Times New Roman" w:hAnsi="Times New Roman" w:cs="Times New Roman"/>
          <w:color w:val="000000"/>
        </w:rPr>
        <w:t>volunteers that day or last minute cancelations</w:t>
      </w:r>
    </w:p>
    <w:p w14:paraId="50791B46" w14:textId="77777777" w:rsidR="002817AB" w:rsidRDefault="002817AB" w:rsidP="002817AB">
      <w:pPr>
        <w:pStyle w:val="ListParagraph"/>
        <w:textAlignment w:val="baseline"/>
        <w:rPr>
          <w:rFonts w:ascii="Times New Roman" w:hAnsi="Times New Roman" w:cs="Times New Roman"/>
          <w:color w:val="000000"/>
        </w:rPr>
      </w:pPr>
    </w:p>
    <w:p w14:paraId="51182525" w14:textId="77777777" w:rsidR="002817AB" w:rsidRPr="002817AB" w:rsidRDefault="002817AB" w:rsidP="002817AB">
      <w:pPr>
        <w:textAlignment w:val="baseline"/>
        <w:rPr>
          <w:rFonts w:ascii="Times New Roman" w:hAnsi="Times New Roman" w:cs="Times New Roman"/>
          <w:b/>
          <w:color w:val="000000"/>
        </w:rPr>
      </w:pPr>
      <w:r w:rsidRPr="002817AB">
        <w:rPr>
          <w:rFonts w:ascii="Times New Roman" w:hAnsi="Times New Roman" w:cs="Times New Roman"/>
          <w:b/>
          <w:color w:val="000000"/>
        </w:rPr>
        <w:t>Qualifications</w:t>
      </w:r>
    </w:p>
    <w:p w14:paraId="1BBF6444" w14:textId="18764166" w:rsidR="00754EF0" w:rsidRDefault="00754EF0" w:rsidP="002817AB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Must be available 1:30-4:30pm each week day. Hours are not flexible</w:t>
      </w:r>
    </w:p>
    <w:p w14:paraId="2655D8AE" w14:textId="77777777" w:rsidR="002817AB" w:rsidRDefault="002817AB" w:rsidP="002817AB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Must have an active driver’s license</w:t>
      </w:r>
    </w:p>
    <w:p w14:paraId="466655B1" w14:textId="77777777" w:rsidR="002817AB" w:rsidRDefault="002817AB" w:rsidP="002817AB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Be able to pick</w:t>
      </w:r>
      <w:r>
        <w:rPr>
          <w:rFonts w:ascii="Times New Roman" w:hAnsi="Times New Roman" w:cs="Times New Roman"/>
          <w:color w:val="000000"/>
        </w:rPr>
        <w:t xml:space="preserve"> up heavy boxes (</w:t>
      </w:r>
      <w:r w:rsidRPr="002817AB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-30 pounds)</w:t>
      </w:r>
    </w:p>
    <w:p w14:paraId="5EF22FE8" w14:textId="77777777" w:rsidR="002817AB" w:rsidRPr="002817AB" w:rsidRDefault="002817AB" w:rsidP="002817AB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Available to work even when Jackson Center is closed, except on major federal holidays</w:t>
      </w:r>
    </w:p>
    <w:p w14:paraId="0C24B180" w14:textId="77777777" w:rsidR="002817AB" w:rsidRPr="00DA6AE4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76BA2349" w14:textId="77777777" w:rsidR="002817AB" w:rsidRPr="002817AB" w:rsidRDefault="002817AB" w:rsidP="002817AB">
      <w:pPr>
        <w:textAlignment w:val="baseline"/>
        <w:rPr>
          <w:rFonts w:ascii="Times New Roman" w:hAnsi="Times New Roman" w:cs="Times New Roman"/>
          <w:b/>
          <w:color w:val="000000"/>
        </w:rPr>
      </w:pPr>
      <w:r w:rsidRPr="002817AB">
        <w:rPr>
          <w:rFonts w:ascii="Times New Roman" w:hAnsi="Times New Roman" w:cs="Times New Roman"/>
          <w:b/>
          <w:color w:val="000000"/>
        </w:rPr>
        <w:t>Ideal candidates will</w:t>
      </w:r>
    </w:p>
    <w:p w14:paraId="5DE892AA" w14:textId="77777777" w:rsidR="002817AB" w:rsidRDefault="002817AB" w:rsidP="002817A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Have experience recruiting and coordinating volunteers</w:t>
      </w:r>
    </w:p>
    <w:p w14:paraId="3E4F7A5F" w14:textId="77777777" w:rsidR="002817AB" w:rsidRDefault="002817AB" w:rsidP="002817A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Understand the power of faith based ministry</w:t>
      </w:r>
    </w:p>
    <w:p w14:paraId="0A165699" w14:textId="77777777" w:rsidR="002817AB" w:rsidRDefault="002817AB" w:rsidP="002817A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Respect and appreciate intergenerational leadership</w:t>
      </w:r>
    </w:p>
    <w:p w14:paraId="1604D505" w14:textId="77777777" w:rsidR="002817AB" w:rsidRDefault="002817AB" w:rsidP="002817A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 xml:space="preserve">Be skilled in communicating and building relationships with people of many different socio-economic backgrounds and experiences. </w:t>
      </w:r>
    </w:p>
    <w:p w14:paraId="526CE573" w14:textId="77777777" w:rsidR="002817AB" w:rsidRDefault="002817AB" w:rsidP="002817A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Have a passion for alleviating food insecurity</w:t>
      </w:r>
    </w:p>
    <w:p w14:paraId="36AB554E" w14:textId="77777777" w:rsidR="002817AB" w:rsidRPr="002817AB" w:rsidRDefault="002817AB" w:rsidP="002817A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817AB">
        <w:rPr>
          <w:rFonts w:ascii="Times New Roman" w:hAnsi="Times New Roman" w:cs="Times New Roman"/>
          <w:color w:val="000000"/>
        </w:rPr>
        <w:t>Experience working with UNC students (primarily undergraduates)</w:t>
      </w:r>
    </w:p>
    <w:p w14:paraId="65F453B8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693CB77F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submit a cover letter and resume to George Barrett (</w:t>
      </w:r>
      <w:hyperlink r:id="rId7" w:history="1">
        <w:r w:rsidRPr="0082109C">
          <w:rPr>
            <w:rStyle w:val="Hyperlink"/>
            <w:rFonts w:ascii="Times New Roman" w:hAnsi="Times New Roman" w:cs="Times New Roman"/>
          </w:rPr>
          <w:t>george@jacksoncenter.info</w:t>
        </w:r>
      </w:hyperlink>
      <w:r>
        <w:rPr>
          <w:rFonts w:ascii="Times New Roman" w:hAnsi="Times New Roman" w:cs="Times New Roman"/>
          <w:color w:val="000000"/>
        </w:rPr>
        <w:t>). Interviews will occur on a rolling basis until the position is filled. For any questions please contact George Barrett or call the Jackson Center office 919-960-1670</w:t>
      </w:r>
    </w:p>
    <w:p w14:paraId="5958746D" w14:textId="77777777" w:rsidR="002817AB" w:rsidRPr="00DA6AE4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31776C04" w14:textId="77777777" w:rsidR="002817AB" w:rsidRDefault="002817AB" w:rsidP="002817AB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4D7796F1" w14:textId="77777777" w:rsidR="002817AB" w:rsidRPr="00F975E1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7FE66BF2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45C81F4C" w14:textId="77777777" w:rsidR="002817AB" w:rsidRPr="00F975E1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29656E2B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33402D01" w14:textId="77777777" w:rsidR="002817AB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400B60D8" w14:textId="77777777" w:rsidR="002817AB" w:rsidRPr="00027F9D" w:rsidRDefault="002817AB" w:rsidP="002817AB">
      <w:pPr>
        <w:textAlignment w:val="baseline"/>
        <w:rPr>
          <w:rFonts w:ascii="Times New Roman" w:hAnsi="Times New Roman" w:cs="Times New Roman"/>
          <w:color w:val="000000"/>
        </w:rPr>
      </w:pPr>
    </w:p>
    <w:p w14:paraId="0F8F2460" w14:textId="77777777" w:rsidR="002817AB" w:rsidRDefault="002817AB" w:rsidP="002817AB">
      <w:r>
        <w:t xml:space="preserve">   </w:t>
      </w:r>
    </w:p>
    <w:p w14:paraId="01732B8E" w14:textId="77777777" w:rsidR="004D5EAA" w:rsidRDefault="00754EF0"/>
    <w:sectPr w:rsidR="004D5EAA" w:rsidSect="00C6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49B"/>
    <w:multiLevelType w:val="hybridMultilevel"/>
    <w:tmpl w:val="7702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D7334"/>
    <w:multiLevelType w:val="hybridMultilevel"/>
    <w:tmpl w:val="6B2CF89A"/>
    <w:lvl w:ilvl="0" w:tplc="5B4E12E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46DF"/>
    <w:multiLevelType w:val="hybridMultilevel"/>
    <w:tmpl w:val="1EB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20155"/>
    <w:multiLevelType w:val="hybridMultilevel"/>
    <w:tmpl w:val="720E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AB"/>
    <w:rsid w:val="002817AB"/>
    <w:rsid w:val="002C2B09"/>
    <w:rsid w:val="00754EF0"/>
    <w:rsid w:val="007E6A50"/>
    <w:rsid w:val="00B610C0"/>
    <w:rsid w:val="00C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5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orge@jacksoncente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2019-09-30T20:18:00Z</dcterms:created>
  <dcterms:modified xsi:type="dcterms:W3CDTF">2019-09-30T20:18:00Z</dcterms:modified>
</cp:coreProperties>
</file>